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ED9" w:rsidRDefault="002D3ED9" w:rsidP="002D3ED9">
      <w:pPr>
        <w:rPr>
          <w:i/>
        </w:rPr>
      </w:pPr>
      <w:bookmarkStart w:id="0" w:name="_GoBack"/>
      <w:bookmarkEnd w:id="0"/>
      <w:r w:rsidRPr="002D3ED9">
        <w:rPr>
          <w:i/>
        </w:rPr>
        <w:t>OSU Vegetable Farm</w:t>
      </w:r>
      <w:r>
        <w:rPr>
          <w:i/>
        </w:rPr>
        <w:t xml:space="preserve"> Garlic Variety</w:t>
      </w:r>
      <w:r w:rsidRPr="002D3ED9">
        <w:rPr>
          <w:i/>
        </w:rPr>
        <w:t xml:space="preserve"> Trial 2019</w:t>
      </w:r>
    </w:p>
    <w:p w:rsidR="008D61D9" w:rsidRPr="008D61D9" w:rsidRDefault="008D61D9" w:rsidP="002D3ED9">
      <w:pPr>
        <w:rPr>
          <w:b/>
        </w:rPr>
      </w:pPr>
      <w:r w:rsidRPr="008D61D9">
        <w:rPr>
          <w:b/>
        </w:rPr>
        <w:t>MATERIALS AND METHODS</w:t>
      </w:r>
    </w:p>
    <w:p w:rsidR="00015573" w:rsidRDefault="009308B0" w:rsidP="008D61D9">
      <w:r>
        <w:t>Garlic was harvested from 6/10/2019 to 7/8/2019 and then allowed to dry in a barn with the tops and roots still attached.</w:t>
      </w:r>
      <w:r w:rsidR="00F75CA7">
        <w:t xml:space="preserve"> Garlic dry down time</w:t>
      </w:r>
      <w:r>
        <w:t xml:space="preserve"> (the time between</w:t>
      </w:r>
      <w:r w:rsidR="002D3ED9">
        <w:t xml:space="preserve"> when a plot was harvested and when it was processed</w:t>
      </w:r>
      <w:r>
        <w:t>)</w:t>
      </w:r>
      <w:r w:rsidR="00F75CA7">
        <w:t xml:space="preserve"> ranged from 126 to 149 days.</w:t>
      </w:r>
      <w:r w:rsidR="002D3ED9">
        <w:t xml:space="preserve"> During processing a plot was randomly selected and then</w:t>
      </w:r>
      <w:r>
        <w:t xml:space="preserve"> all tops and roots were removed from </w:t>
      </w:r>
      <w:r w:rsidR="002D3ED9">
        <w:t>all of the</w:t>
      </w:r>
      <w:r>
        <w:t xml:space="preserve"> bulbs</w:t>
      </w:r>
      <w:r w:rsidR="002D3ED9">
        <w:t>.</w:t>
      </w:r>
      <w:r>
        <w:t xml:space="preserve"> </w:t>
      </w:r>
      <w:r w:rsidR="002D3ED9">
        <w:t>E</w:t>
      </w:r>
      <w:r>
        <w:t>ach bulb was subjected to a quick squeeze test to determine if the bulb was good or bad.</w:t>
      </w:r>
      <w:r w:rsidR="00F75CA7">
        <w:t xml:space="preserve"> </w:t>
      </w:r>
      <w:r w:rsidR="00015573">
        <w:t>A “bad bulb” was one that was determined to be unmarketable after a quick squeeze t</w:t>
      </w:r>
      <w:r>
        <w:t xml:space="preserve">est determined that more than half </w:t>
      </w:r>
      <w:r w:rsidR="00015573">
        <w:t>of cloves were bad/rotten.</w:t>
      </w:r>
      <w:r>
        <w:t xml:space="preserve"> Good bulbs and bad bulbs were counted and then 5 good bulbs were randomly selected for further data collection.</w:t>
      </w:r>
      <w:r w:rsidR="008D61D9">
        <w:t xml:space="preserve"> For these bulbs, bulb </w:t>
      </w:r>
      <w:proofErr w:type="spellStart"/>
      <w:r w:rsidR="008D61D9">
        <w:t>brooming</w:t>
      </w:r>
      <w:proofErr w:type="spellEnd"/>
      <w:r w:rsidR="008D61D9">
        <w:t xml:space="preserve"> was noted and then</w:t>
      </w:r>
      <w:r>
        <w:t xml:space="preserve"> </w:t>
      </w:r>
      <w:r w:rsidR="008D61D9">
        <w:t>each bulb</w:t>
      </w:r>
      <w:r>
        <w:t xml:space="preserve"> w</w:t>
      </w:r>
      <w:r w:rsidR="008D61D9">
        <w:t>as</w:t>
      </w:r>
      <w:r>
        <w:t xml:space="preserve"> individually weighed and broken up into cloves.</w:t>
      </w:r>
      <w:r w:rsidR="008D61D9">
        <w:t xml:space="preserve"> For each bulb,</w:t>
      </w:r>
      <w:r>
        <w:t xml:space="preserve"> </w:t>
      </w:r>
      <w:proofErr w:type="spellStart"/>
      <w:r w:rsidR="008D61D9">
        <w:t>p</w:t>
      </w:r>
      <w:r>
        <w:t>lantable</w:t>
      </w:r>
      <w:proofErr w:type="spellEnd"/>
      <w:r>
        <w:t xml:space="preserve"> cloves were counted, </w:t>
      </w:r>
      <w:proofErr w:type="spellStart"/>
      <w:r>
        <w:t>plantable</w:t>
      </w:r>
      <w:proofErr w:type="spellEnd"/>
      <w:r>
        <w:t xml:space="preserve"> cloves were weighed, unplantable cloves were weighed, and then two </w:t>
      </w:r>
      <w:proofErr w:type="spellStart"/>
      <w:r>
        <w:t>plantable</w:t>
      </w:r>
      <w:proofErr w:type="spellEnd"/>
      <w:r>
        <w:t xml:space="preserve"> cloves were randomly selected and peeled to look for evidence of mite damage. Additionally, it was noted if any cloves were rotten, bad, </w:t>
      </w:r>
      <w:r w:rsidR="008D61D9">
        <w:t>green</w:t>
      </w:r>
      <w:r>
        <w:t xml:space="preserve">, </w:t>
      </w:r>
      <w:r w:rsidR="008D61D9">
        <w:t>sprouting,</w:t>
      </w:r>
      <w:r w:rsidR="00D13D3E">
        <w:t xml:space="preserve"> shriveled</w:t>
      </w:r>
      <w:r w:rsidR="008D61D9">
        <w:t>, or had bad spots</w:t>
      </w:r>
      <w:r w:rsidR="00D13D3E">
        <w:t>.</w:t>
      </w:r>
      <w:r w:rsidR="002D3ED9">
        <w:t xml:space="preserve"> Examples of some of these conditions are shown in Figure 1.</w:t>
      </w:r>
    </w:p>
    <w:p w:rsidR="009308B0" w:rsidRDefault="009308B0" w:rsidP="00015573"/>
    <w:p w:rsidR="00F75CA7" w:rsidRDefault="00F75CA7" w:rsidP="00015573">
      <w:r>
        <w:t xml:space="preserve"> </w:t>
      </w:r>
      <w:r w:rsidR="00D13D3E">
        <w:rPr>
          <w:noProof/>
        </w:rPr>
        <w:drawing>
          <wp:inline distT="0" distB="0" distL="0" distR="0">
            <wp:extent cx="6578600" cy="49006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rlic b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623" cy="4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573" w:rsidRDefault="00015573" w:rsidP="00015573">
      <w:pPr>
        <w:rPr>
          <w:i/>
        </w:rPr>
      </w:pPr>
      <w:r w:rsidRPr="00015573">
        <w:rPr>
          <w:i/>
        </w:rPr>
        <w:t xml:space="preserve">Figure 1: </w:t>
      </w:r>
      <w:r w:rsidR="00D13D3E">
        <w:rPr>
          <w:i/>
        </w:rPr>
        <w:t>Some examples of garlic</w:t>
      </w:r>
      <w:r w:rsidR="008D61D9">
        <w:rPr>
          <w:i/>
        </w:rPr>
        <w:t xml:space="preserve"> clove problems</w:t>
      </w:r>
      <w:r w:rsidR="00D13D3E">
        <w:rPr>
          <w:i/>
        </w:rPr>
        <w:t xml:space="preserve">. A) </w:t>
      </w:r>
      <w:r w:rsidR="008D61D9">
        <w:rPr>
          <w:i/>
        </w:rPr>
        <w:t>Garlic</w:t>
      </w:r>
      <w:r w:rsidR="00D13D3E">
        <w:rPr>
          <w:i/>
        </w:rPr>
        <w:t xml:space="preserve"> clove exhibiting</w:t>
      </w:r>
      <w:r w:rsidR="008D61D9">
        <w:rPr>
          <w:i/>
        </w:rPr>
        <w:t xml:space="preserve"> heavy</w:t>
      </w:r>
      <w:r w:rsidR="00D13D3E">
        <w:rPr>
          <w:i/>
        </w:rPr>
        <w:t xml:space="preserve"> mite damage. B) </w:t>
      </w:r>
      <w:r w:rsidR="008D61D9">
        <w:rPr>
          <w:i/>
        </w:rPr>
        <w:t>Bad</w:t>
      </w:r>
      <w:r w:rsidR="00D13D3E">
        <w:rPr>
          <w:i/>
        </w:rPr>
        <w:t xml:space="preserve"> garlic clove. C) </w:t>
      </w:r>
      <w:r w:rsidR="008D61D9">
        <w:rPr>
          <w:i/>
        </w:rPr>
        <w:t>Rotten</w:t>
      </w:r>
      <w:r w:rsidR="00D13D3E">
        <w:rPr>
          <w:i/>
        </w:rPr>
        <w:t xml:space="preserve"> garlic clove. D) </w:t>
      </w:r>
      <w:r w:rsidR="008D61D9">
        <w:rPr>
          <w:i/>
        </w:rPr>
        <w:t>Garlic</w:t>
      </w:r>
      <w:r w:rsidR="00D13D3E">
        <w:rPr>
          <w:i/>
        </w:rPr>
        <w:t xml:space="preserve"> clove exhibiting a bad spot. E) </w:t>
      </w:r>
      <w:r w:rsidR="008D61D9">
        <w:rPr>
          <w:i/>
        </w:rPr>
        <w:t>Green</w:t>
      </w:r>
      <w:r w:rsidR="00D13D3E">
        <w:rPr>
          <w:i/>
        </w:rPr>
        <w:t xml:space="preserve"> garlic clove.</w:t>
      </w:r>
    </w:p>
    <w:p w:rsidR="00015573" w:rsidRDefault="009308B0" w:rsidP="00015573">
      <w:r>
        <w:tab/>
      </w:r>
    </w:p>
    <w:p w:rsidR="009308B0" w:rsidRPr="009308B0" w:rsidRDefault="009308B0" w:rsidP="00015573">
      <w:r>
        <w:tab/>
        <w:t xml:space="preserve"> </w:t>
      </w:r>
    </w:p>
    <w:p w:rsidR="00015573" w:rsidRDefault="00015573" w:rsidP="00015573">
      <w:pPr>
        <w:rPr>
          <w:i/>
        </w:rPr>
      </w:pPr>
    </w:p>
    <w:p w:rsidR="00015573" w:rsidRDefault="00015573" w:rsidP="00015573">
      <w:pPr>
        <w:rPr>
          <w:i/>
        </w:rPr>
      </w:pPr>
    </w:p>
    <w:p w:rsidR="00015573" w:rsidRDefault="00015573" w:rsidP="00015573">
      <w:pPr>
        <w:rPr>
          <w:i/>
        </w:rPr>
      </w:pPr>
    </w:p>
    <w:p w:rsidR="00015573" w:rsidRPr="008D61D9" w:rsidRDefault="008D61D9" w:rsidP="008D61D9">
      <w:pPr>
        <w:rPr>
          <w:b/>
          <w:i/>
        </w:rPr>
      </w:pPr>
      <w:r w:rsidRPr="008D61D9">
        <w:rPr>
          <w:b/>
        </w:rPr>
        <w:lastRenderedPageBreak/>
        <w:t>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8"/>
        <w:gridCol w:w="1501"/>
        <w:gridCol w:w="1703"/>
        <w:gridCol w:w="1790"/>
        <w:gridCol w:w="2051"/>
        <w:gridCol w:w="2289"/>
      </w:tblGrid>
      <w:tr w:rsidR="00F75CA7" w:rsidTr="00015573">
        <w:tc>
          <w:tcPr>
            <w:tcW w:w="11942" w:type="dxa"/>
            <w:gridSpan w:val="6"/>
          </w:tcPr>
          <w:p w:rsidR="00F75CA7" w:rsidRPr="00F75CA7" w:rsidRDefault="00F75CA7" w:rsidP="00802BF6">
            <w:pPr>
              <w:rPr>
                <w:i/>
              </w:rPr>
            </w:pPr>
            <w:r w:rsidRPr="00F75CA7">
              <w:rPr>
                <w:i/>
              </w:rPr>
              <w:t>Table 1: Summary statistics for garlic grown at the OSU Vegetable Farm</w:t>
            </w:r>
          </w:p>
        </w:tc>
      </w:tr>
      <w:tr w:rsidR="00802BF6" w:rsidTr="00802BF6">
        <w:tc>
          <w:tcPr>
            <w:tcW w:w="2608" w:type="dxa"/>
          </w:tcPr>
          <w:p w:rsidR="00802BF6" w:rsidRDefault="00802BF6">
            <w:r>
              <w:t>Variety</w:t>
            </w:r>
          </w:p>
        </w:tc>
        <w:tc>
          <w:tcPr>
            <w:tcW w:w="1501" w:type="dxa"/>
          </w:tcPr>
          <w:p w:rsidR="00802BF6" w:rsidRDefault="00F75CA7" w:rsidP="006F1BBD">
            <w:r>
              <w:t>Average bulb w</w:t>
            </w:r>
            <w:r w:rsidR="00802BF6">
              <w:t>eight (</w:t>
            </w:r>
            <w:r w:rsidR="006F1BBD">
              <w:t>oz</w:t>
            </w:r>
            <w:r w:rsidR="00802BF6">
              <w:t>)</w:t>
            </w:r>
          </w:p>
        </w:tc>
        <w:tc>
          <w:tcPr>
            <w:tcW w:w="1703" w:type="dxa"/>
          </w:tcPr>
          <w:p w:rsidR="00802BF6" w:rsidRDefault="00802BF6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</w:t>
            </w:r>
          </w:p>
        </w:tc>
        <w:tc>
          <w:tcPr>
            <w:tcW w:w="1790" w:type="dxa"/>
          </w:tcPr>
          <w:p w:rsidR="00802BF6" w:rsidRDefault="00802BF6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 per pound</w:t>
            </w:r>
          </w:p>
        </w:tc>
        <w:tc>
          <w:tcPr>
            <w:tcW w:w="2051" w:type="dxa"/>
          </w:tcPr>
          <w:p w:rsidR="00802BF6" w:rsidRDefault="00F75CA7" w:rsidP="00802BF6">
            <w:r>
              <w:t>P</w:t>
            </w:r>
            <w:r w:rsidR="00802BF6">
              <w:t>ercentage of bulbs with heavy mite damage</w:t>
            </w:r>
          </w:p>
        </w:tc>
        <w:tc>
          <w:tcPr>
            <w:tcW w:w="2289" w:type="dxa"/>
          </w:tcPr>
          <w:p w:rsidR="00802BF6" w:rsidRDefault="00F75CA7" w:rsidP="00802BF6">
            <w:r>
              <w:t>P</w:t>
            </w:r>
            <w:r w:rsidR="00802BF6">
              <w:t xml:space="preserve">ercentage of bad bulbs (out of all of the bulbs harvested) 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Aglio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Rosso di </w:t>
            </w:r>
            <w:proofErr w:type="spellStart"/>
            <w:r>
              <w:rPr>
                <w:rFonts w:ascii="Calibri" w:hAnsi="Calibri" w:cs="Calibri"/>
                <w:color w:val="000000"/>
              </w:rPr>
              <w:t>Sulmona</w:t>
            </w:r>
            <w:proofErr w:type="spellEnd"/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8.75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107.80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Ajo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Rojo</w:t>
            </w:r>
            <w:proofErr w:type="spellEnd"/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9.05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107.53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6.70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Anarres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(S13 Kish 1)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7.51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113.99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16.25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Arpakalen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(W6 24414)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4.78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71.25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22.50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Arsia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(S10 </w:t>
            </w:r>
            <w:proofErr w:type="spellStart"/>
            <w:r>
              <w:rPr>
                <w:rFonts w:ascii="Calibri" w:hAnsi="Calibri" w:cs="Calibri"/>
                <w:color w:val="000000"/>
              </w:rPr>
              <w:t>Kras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3)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5.70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115.10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Asian Tempest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6.84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81.76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11.25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12.50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Basque Turban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8.55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74.13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Beekeepers' Sicilian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6.30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64.87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Belarus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7.55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79.97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Blanchard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1.50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7.90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90.75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Brown Rose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6.10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58.92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Chet's Italian Red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9.85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87.35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Chimyan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(Z 59 or W6 46684)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5.60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52.79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Creole Red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77.30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Cusco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6.35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108.15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Donostia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Red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9.00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109.31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5.90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Dunganski</w:t>
            </w:r>
            <w:proofErr w:type="spellEnd"/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2.24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8.25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59.82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German White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1.91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5.95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49.95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Greek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0.62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7.32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192.18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20.24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Hadrut</w:t>
            </w:r>
            <w:proofErr w:type="spellEnd"/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4.89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75.85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Jade Rose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7.30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104.58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Jaxartes (W6 48169)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1.55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5.45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56.58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Khabar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2.28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6.45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45.45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12.5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Killarney Red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113.87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Kishlyk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(Z 88 or W6 46687)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9.20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117.91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2.78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Metechi</w:t>
            </w:r>
            <w:proofErr w:type="spellEnd"/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5.26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64.84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Mt. Hood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1.73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5.88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54.99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Mt. St. Helens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8.75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77.75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Music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5.75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69.74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Navistar (S11 Ivan 1)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5.70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172.47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6F1BBD" w:rsidTr="00802BF6">
        <w:tc>
          <w:tcPr>
            <w:tcW w:w="2608" w:type="dxa"/>
            <w:vAlign w:val="bottom"/>
          </w:tcPr>
          <w:p w:rsidR="006F1BBD" w:rsidRDefault="006F1BBD" w:rsidP="006F1BB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Nepal (W6 2308)</w:t>
            </w:r>
          </w:p>
        </w:tc>
        <w:tc>
          <w:tcPr>
            <w:tcW w:w="1501" w:type="dxa"/>
            <w:vAlign w:val="bottom"/>
          </w:tcPr>
          <w:p w:rsidR="006F1BBD" w:rsidRDefault="006F1BBD" w:rsidP="006F1BB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703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8.73</w:t>
            </w:r>
          </w:p>
        </w:tc>
        <w:tc>
          <w:tcPr>
            <w:tcW w:w="1790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175.25</w:t>
            </w:r>
          </w:p>
        </w:tc>
        <w:tc>
          <w:tcPr>
            <w:tcW w:w="2051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6F1BBD" w:rsidRDefault="006F1BBD" w:rsidP="006F1BB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Northern White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51.19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Novo </w:t>
            </w:r>
            <w:proofErr w:type="spellStart"/>
            <w:r>
              <w:rPr>
                <w:rFonts w:ascii="Calibri" w:hAnsi="Calibri" w:cs="Calibri"/>
                <w:color w:val="000000"/>
              </w:rPr>
              <w:t>Troitzk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(W6 26171)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6.85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106.72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Ozodlyk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(S13/14 </w:t>
            </w:r>
            <w:proofErr w:type="spellStart"/>
            <w:r>
              <w:rPr>
                <w:rFonts w:ascii="Calibri" w:hAnsi="Calibri" w:cs="Calibri"/>
                <w:color w:val="000000"/>
              </w:rPr>
              <w:t>Kishlyk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1)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7.50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84.27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14.88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Pavonis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(S10 </w:t>
            </w:r>
            <w:proofErr w:type="spellStart"/>
            <w:r>
              <w:rPr>
                <w:rFonts w:ascii="Calibri" w:hAnsi="Calibri" w:cs="Calibri"/>
                <w:color w:val="000000"/>
              </w:rPr>
              <w:t>Kras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4)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6.30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110.67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Polish White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2.12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8.35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62.78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7.67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Pyongyang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6.10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73.42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Russian </w:t>
            </w:r>
            <w:proofErr w:type="spellStart"/>
            <w:r>
              <w:rPr>
                <w:rFonts w:ascii="Calibri" w:hAnsi="Calibri" w:cs="Calibri"/>
                <w:color w:val="000000"/>
              </w:rPr>
              <w:t>Redstreak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59.23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Sakura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69.61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Shatili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7.45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97.74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Shavat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(W6 48168)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0.52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136.97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Shvelisi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6.30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139.73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Siberian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6.55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55.57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Silver Rose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9.15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121.46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3.13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Siskiyou Purple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9.90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64.88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Sural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5.75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63.48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Vekak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8.55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88.40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Verchnyava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Mcara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(PI 540356)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7.20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116.73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</w:tcPr>
          <w:p w:rsidR="0049720E" w:rsidRDefault="0049720E" w:rsidP="0049720E">
            <w:r>
              <w:lastRenderedPageBreak/>
              <w:t>Variety</w:t>
            </w:r>
          </w:p>
        </w:tc>
        <w:tc>
          <w:tcPr>
            <w:tcW w:w="1501" w:type="dxa"/>
          </w:tcPr>
          <w:p w:rsidR="0049720E" w:rsidRDefault="0049720E" w:rsidP="0049720E">
            <w:r>
              <w:t>Average Bulb Weight (grams)</w:t>
            </w:r>
          </w:p>
        </w:tc>
        <w:tc>
          <w:tcPr>
            <w:tcW w:w="1703" w:type="dxa"/>
          </w:tcPr>
          <w:p w:rsidR="0049720E" w:rsidRDefault="0049720E" w:rsidP="0049720E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</w:t>
            </w:r>
          </w:p>
        </w:tc>
        <w:tc>
          <w:tcPr>
            <w:tcW w:w="1790" w:type="dxa"/>
          </w:tcPr>
          <w:p w:rsidR="0049720E" w:rsidRDefault="0049720E" w:rsidP="0049720E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 per pound</w:t>
            </w:r>
          </w:p>
        </w:tc>
        <w:tc>
          <w:tcPr>
            <w:tcW w:w="2051" w:type="dxa"/>
          </w:tcPr>
          <w:p w:rsidR="0049720E" w:rsidRDefault="0049720E" w:rsidP="0049720E">
            <w:r>
              <w:t>Average percentage of bulbs with heavy mite damage</w:t>
            </w:r>
          </w:p>
        </w:tc>
        <w:tc>
          <w:tcPr>
            <w:tcW w:w="2289" w:type="dxa"/>
          </w:tcPr>
          <w:p w:rsidR="0049720E" w:rsidRDefault="0049720E" w:rsidP="0049720E">
            <w:r>
              <w:t xml:space="preserve">Average percentage of bad bulbs (out of all of the bulbs harvested) </w:t>
            </w:r>
          </w:p>
        </w:tc>
      </w:tr>
      <w:tr w:rsidR="0049720E" w:rsidTr="0049720E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White Turban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67.73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9.54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63.95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Wildfire W6 1885</w:t>
            </w:r>
          </w:p>
        </w:tc>
        <w:tc>
          <w:tcPr>
            <w:tcW w:w="1501" w:type="dxa"/>
            <w:vAlign w:val="bottom"/>
          </w:tcPr>
          <w:p w:rsidR="0049720E" w:rsidRPr="006F1BBD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7.45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94.75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38222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Veleski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197.35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2.78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38333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Blateck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9.27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166.76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9.09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383819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Pristinki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11.47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164.09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383820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prizenski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226.20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3.70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383824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Lokalen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274.53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3.33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385823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Ivankaisia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169.44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13.33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493097 11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107.00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493099 47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64.18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493107 91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9.33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296.22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493110 126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49.32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493112 135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7.73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195.16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493114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Cinsky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252.88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493116 174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105.93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493117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TyBet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1814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7.20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166.36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497948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0.52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225.48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5.56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497951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Kisswani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7.80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219.33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515974 Oswego White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141.21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8.47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540315 82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11.33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118.91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540319 B81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58.50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540320 R87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8.20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145.42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16. 70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5403214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Yaroodi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11.80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196.51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540336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Seversky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Palicak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7.27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79.79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8.33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540340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Jampolski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94.79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540344 501-85-76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106.13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8.33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38.89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540364 Besancon 7340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71.84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540375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Silverskin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144.19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13.26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540376 A860616-03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147.76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11.57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540377 A860616-05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8.53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155.79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31.94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540378 Woodstock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158.32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3.03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540379 870727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9.27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105.21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541557 850904-32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7.27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299.96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15.08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PI 543049 WKP 88 19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185.21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8.33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576914 U085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51.03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 615420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Sybirsky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54.29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12.50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 615434 A1078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175.42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10472 S92-5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10.73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270.74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10473 E92-16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241.50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10717 BE 4215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141.11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4.76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12820 850904-42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8.00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62.97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13.33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12.50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14858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66.78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9.72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17281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74.54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5.56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W6 1861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Duganski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96.81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187275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8.32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164.41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13.33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58.89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18729-7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10.40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62.73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13.33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7.04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W6 1884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Rishtanski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115.77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1903 U094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77.69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W6 1961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Rojo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Cuenta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8.47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120.33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3.33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24627 TKM 27-182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9.33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118.41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13.33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24628 TKM 27-183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102.43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W6 26170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Akyubinski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98.05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4.76</w:t>
            </w:r>
          </w:p>
        </w:tc>
      </w:tr>
      <w:tr w:rsidR="0049720E" w:rsidTr="00015573">
        <w:tc>
          <w:tcPr>
            <w:tcW w:w="2608" w:type="dxa"/>
          </w:tcPr>
          <w:p w:rsidR="0049720E" w:rsidRDefault="0049720E" w:rsidP="0049720E">
            <w:r>
              <w:lastRenderedPageBreak/>
              <w:t>Variety</w:t>
            </w:r>
          </w:p>
        </w:tc>
        <w:tc>
          <w:tcPr>
            <w:tcW w:w="1501" w:type="dxa"/>
          </w:tcPr>
          <w:p w:rsidR="0049720E" w:rsidRDefault="0049720E" w:rsidP="0049720E">
            <w:r>
              <w:t>Average Bulb Weight (oz)</w:t>
            </w:r>
          </w:p>
        </w:tc>
        <w:tc>
          <w:tcPr>
            <w:tcW w:w="1703" w:type="dxa"/>
          </w:tcPr>
          <w:p w:rsidR="0049720E" w:rsidRDefault="0049720E" w:rsidP="0049720E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</w:t>
            </w:r>
          </w:p>
        </w:tc>
        <w:tc>
          <w:tcPr>
            <w:tcW w:w="1790" w:type="dxa"/>
          </w:tcPr>
          <w:p w:rsidR="0049720E" w:rsidRDefault="0049720E" w:rsidP="0049720E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 per pound</w:t>
            </w:r>
          </w:p>
        </w:tc>
        <w:tc>
          <w:tcPr>
            <w:tcW w:w="2051" w:type="dxa"/>
          </w:tcPr>
          <w:p w:rsidR="0049720E" w:rsidRDefault="0049720E" w:rsidP="0049720E">
            <w:r>
              <w:t>Average percentage of bulbs with heavy mite damage</w:t>
            </w:r>
          </w:p>
        </w:tc>
        <w:tc>
          <w:tcPr>
            <w:tcW w:w="2289" w:type="dxa"/>
          </w:tcPr>
          <w:p w:rsidR="0049720E" w:rsidRDefault="0049720E" w:rsidP="0049720E">
            <w:r>
              <w:t xml:space="preserve">Average percentage of bad bulbs (out of all of the bulbs harvested) </w:t>
            </w:r>
          </w:p>
        </w:tc>
      </w:tr>
      <w:tr w:rsidR="0049720E" w:rsidTr="0049720E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W6 26181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Thuringer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2.69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63.02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16.20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26182 echo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0.66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5.80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142.35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16.93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W6 26183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Gadanski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7.73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96.57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27954 TJK 2006:43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104.70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27971 TKJ 2006:097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6.80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36.94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17.26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W6 35668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Darcheli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7.40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114.43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35669 FLOHA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2.56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6.73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42.10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3.33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35678 Nootka Rose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10.33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131.01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28.89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25.00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35680 Red Grain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86.03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12.50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35682 Rose du var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131.53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20.00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19.44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W6 35686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Vladivastok</w:t>
            </w:r>
            <w:proofErr w:type="spellEnd"/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65.99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5.56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35692 DO-15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7.47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89.90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21.83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35693 DX-90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172.02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35694 cli-bi Dx-127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8.92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111.61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15.00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25.93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4667 Z035-A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8.67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112.25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46670 Z001 A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5.33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82.97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46674 Z002 cg15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2.11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50.53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13.33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46675 Z004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6.87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48.78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46679 Z037-A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5.60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45.10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46681 Z057-A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33.38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12.50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46684 Z059-A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2.73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6.13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36.41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13.33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W6 46686 Z080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1.54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8.13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96.83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5.56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W6 46686 Z080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8.53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94.92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5.56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46687 Z008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3.06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11.40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61.02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13.33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46688 Z108 cg6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2.37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7.53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51.04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46689 Z108-A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7.20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113.53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49720E" w:rsidTr="00802BF6">
        <w:tc>
          <w:tcPr>
            <w:tcW w:w="2608" w:type="dxa"/>
            <w:vAlign w:val="bottom"/>
          </w:tcPr>
          <w:p w:rsidR="0049720E" w:rsidRDefault="0049720E" w:rsidP="004972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W6 48169 split from 27977</w:t>
            </w:r>
          </w:p>
        </w:tc>
        <w:tc>
          <w:tcPr>
            <w:tcW w:w="1501" w:type="dxa"/>
            <w:vAlign w:val="bottom"/>
          </w:tcPr>
          <w:p w:rsidR="0049720E" w:rsidRDefault="0049720E" w:rsidP="0049720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1.50</w:t>
            </w:r>
          </w:p>
        </w:tc>
        <w:tc>
          <w:tcPr>
            <w:tcW w:w="1703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5.10</w:t>
            </w:r>
          </w:p>
        </w:tc>
        <w:tc>
          <w:tcPr>
            <w:tcW w:w="1790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55.04</w:t>
            </w:r>
          </w:p>
        </w:tc>
        <w:tc>
          <w:tcPr>
            <w:tcW w:w="2051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89" w:type="dxa"/>
            <w:vAlign w:val="bottom"/>
          </w:tcPr>
          <w:p w:rsidR="0049720E" w:rsidRDefault="0049720E" w:rsidP="0049720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8.33</w:t>
            </w:r>
          </w:p>
        </w:tc>
      </w:tr>
    </w:tbl>
    <w:p w:rsidR="00F75CA7" w:rsidRDefault="00F75CA7"/>
    <w:p w:rsidR="00800336" w:rsidRDefault="002D3ED9" w:rsidP="002D3ED9">
      <w:pPr>
        <w:ind w:firstLine="720"/>
      </w:pPr>
      <w:r>
        <w:t>Additionally</w:t>
      </w:r>
      <w:r w:rsidR="00015573">
        <w:t xml:space="preserve">, I have included the data from the trial at the OSU Vegetable farm as a series of figures. These figures are for the data bulb weight, number of </w:t>
      </w:r>
      <w:proofErr w:type="spellStart"/>
      <w:r w:rsidR="00015573">
        <w:t>plantable</w:t>
      </w:r>
      <w:proofErr w:type="spellEnd"/>
      <w:r w:rsidR="00015573">
        <w:t xml:space="preserve"> cloves per bulb, number of </w:t>
      </w:r>
      <w:proofErr w:type="spellStart"/>
      <w:r w:rsidR="00015573">
        <w:t>plantable</w:t>
      </w:r>
      <w:proofErr w:type="spellEnd"/>
      <w:r w:rsidR="00015573">
        <w:t xml:space="preserve"> cloves per pound of garlic, proportion of bulbs with mite damage and proportion of bad bulbs (out of all the bulbs harvested). </w:t>
      </w:r>
      <w:r w:rsidR="009308B0">
        <w:t>The “</w:t>
      </w:r>
      <w:r w:rsidR="009308B0" w:rsidRPr="009308B0">
        <w:rPr>
          <w:i/>
        </w:rPr>
        <w:t>X</w:t>
      </w:r>
      <w:r w:rsidR="009308B0">
        <w:t>” at the center of each bar represents the mean for that variety and the ends of the “whiskers” show the range across</w:t>
      </w:r>
      <w:r>
        <w:t xml:space="preserve"> all</w:t>
      </w:r>
      <w:r w:rsidR="009308B0">
        <w:t xml:space="preserve"> the replications</w:t>
      </w:r>
      <w:r>
        <w:t xml:space="preserve"> of that variety</w:t>
      </w:r>
      <w:r w:rsidR="009308B0">
        <w:t>.</w:t>
      </w:r>
      <w:r>
        <w:t xml:space="preserve"> So the wider the whiskers, the more variance in that variety.</w:t>
      </w:r>
      <w:r w:rsidR="009308B0">
        <w:t xml:space="preserve"> </w:t>
      </w:r>
    </w:p>
    <w:p w:rsidR="00800336" w:rsidRDefault="00800336"/>
    <w:p w:rsidR="00800336" w:rsidRDefault="00800336"/>
    <w:p w:rsidR="00800336" w:rsidRDefault="00800336"/>
    <w:p w:rsidR="00800336" w:rsidRDefault="00800336"/>
    <w:p w:rsidR="00800336" w:rsidRDefault="00800336"/>
    <w:p w:rsidR="00800336" w:rsidRDefault="00800336"/>
    <w:p w:rsidR="00800336" w:rsidRDefault="00800336"/>
    <w:p w:rsidR="00800336" w:rsidRDefault="00800336"/>
    <w:p w:rsidR="00800336" w:rsidRDefault="00800336"/>
    <w:p w:rsidR="00800336" w:rsidRDefault="00800336"/>
    <w:p w:rsidR="00FD0841" w:rsidRDefault="004F7BB2">
      <w:r>
        <w:rPr>
          <w:noProof/>
        </w:rPr>
        <w:lastRenderedPageBreak/>
        <w:drawing>
          <wp:inline distT="0" distB="0" distL="0" distR="0" wp14:anchorId="0955CC90">
            <wp:extent cx="9721809" cy="7568545"/>
            <wp:effectExtent l="0" t="9207" r="4127" b="4128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1651" cy="7583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DA7" w:rsidRDefault="004F7BB2">
      <w:r>
        <w:rPr>
          <w:noProof/>
        </w:rPr>
        <w:lastRenderedPageBreak/>
        <w:drawing>
          <wp:inline distT="0" distB="0" distL="0" distR="0" wp14:anchorId="067AAF1F">
            <wp:extent cx="9706429" cy="7556572"/>
            <wp:effectExtent l="7938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8949" cy="757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BB2" w:rsidRDefault="004F7BB2">
      <w:r>
        <w:rPr>
          <w:noProof/>
        </w:rPr>
        <w:lastRenderedPageBreak/>
        <w:drawing>
          <wp:inline distT="0" distB="0" distL="0" distR="0" wp14:anchorId="74FAFE4A">
            <wp:extent cx="9723627" cy="7569961"/>
            <wp:effectExtent l="0" t="9208" r="2223" b="2222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38717" cy="758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197" w:rsidRDefault="004F7BB2">
      <w:r>
        <w:rPr>
          <w:noProof/>
        </w:rPr>
        <w:lastRenderedPageBreak/>
        <w:drawing>
          <wp:inline distT="0" distB="0" distL="0" distR="0" wp14:anchorId="1935EF63">
            <wp:extent cx="9705903" cy="7556162"/>
            <wp:effectExtent l="7937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19580" cy="75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573" w:rsidRDefault="004F7BB2">
      <w:r>
        <w:rPr>
          <w:noProof/>
        </w:rPr>
        <w:lastRenderedPageBreak/>
        <w:drawing>
          <wp:inline distT="0" distB="0" distL="0" distR="0" wp14:anchorId="08A61B9D">
            <wp:extent cx="9699800" cy="7551411"/>
            <wp:effectExtent l="7620" t="0" r="444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14200" cy="756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ED9" w:rsidRDefault="002D3ED9" w:rsidP="002D3ED9">
      <w:r w:rsidRPr="002D3ED9">
        <w:rPr>
          <w:i/>
        </w:rPr>
        <w:lastRenderedPageBreak/>
        <w:t>Gathering Together Farm</w:t>
      </w:r>
      <w:r>
        <w:t xml:space="preserve"> </w:t>
      </w:r>
      <w:r>
        <w:rPr>
          <w:i/>
        </w:rPr>
        <w:t>Garlic Variety</w:t>
      </w:r>
      <w:r w:rsidRPr="002D3ED9">
        <w:rPr>
          <w:i/>
        </w:rPr>
        <w:t xml:space="preserve"> Trial 2019</w:t>
      </w:r>
    </w:p>
    <w:p w:rsidR="008D61D9" w:rsidRPr="008D61D9" w:rsidRDefault="008D61D9" w:rsidP="008D61D9">
      <w:pPr>
        <w:rPr>
          <w:b/>
        </w:rPr>
      </w:pPr>
      <w:r w:rsidRPr="008D61D9">
        <w:rPr>
          <w:b/>
        </w:rPr>
        <w:t>METHODS AND MATERIALS</w:t>
      </w:r>
    </w:p>
    <w:p w:rsidR="002D3ED9" w:rsidRDefault="008D61D9" w:rsidP="008D61D9">
      <w:r>
        <w:t xml:space="preserve">Garlic was harvested from 6/24/2019 to 7/1/2019 and then allowed to dry in a barn with the tops and roots still attached. Garlic dry down time (the time between when a plot was harvested and when it was processed) ranged from 108 to 1117 days. Garlic was processed in the same way as the OSU vegetable farm garlic. </w:t>
      </w:r>
      <w:proofErr w:type="spellStart"/>
      <w:r w:rsidR="009D17A8">
        <w:t>Scapes</w:t>
      </w:r>
      <w:proofErr w:type="spellEnd"/>
      <w:r w:rsidR="009D17A8">
        <w:t xml:space="preserve"> were not removed from most bulbs. Garlic was harvested</w:t>
      </w:r>
      <w:r w:rsidR="002D3ED9">
        <w:t xml:space="preserve"> </w:t>
      </w:r>
      <w:r w:rsidR="009D17A8">
        <w:t xml:space="preserve">when overly mature for many accessions. Keep these problems in mind when looking at this data. </w:t>
      </w:r>
      <w:r w:rsidR="002D3ED9">
        <w:t xml:space="preserve"> </w:t>
      </w:r>
    </w:p>
    <w:tbl>
      <w:tblPr>
        <w:tblStyle w:val="TableGrid"/>
        <w:tblW w:w="11965" w:type="dxa"/>
        <w:tblLook w:val="04A0" w:firstRow="1" w:lastRow="0" w:firstColumn="1" w:lastColumn="0" w:noHBand="0" w:noVBand="1"/>
      </w:tblPr>
      <w:tblGrid>
        <w:gridCol w:w="2605"/>
        <w:gridCol w:w="1530"/>
        <w:gridCol w:w="1710"/>
        <w:gridCol w:w="1800"/>
        <w:gridCol w:w="2070"/>
        <w:gridCol w:w="2250"/>
      </w:tblGrid>
      <w:tr w:rsidR="002D3ED9" w:rsidRPr="00900A1A" w:rsidTr="00A233AC">
        <w:trPr>
          <w:trHeight w:val="290"/>
        </w:trPr>
        <w:tc>
          <w:tcPr>
            <w:tcW w:w="11965" w:type="dxa"/>
            <w:gridSpan w:val="6"/>
            <w:noWrap/>
          </w:tcPr>
          <w:p w:rsidR="002D3ED9" w:rsidRPr="00F75CA7" w:rsidRDefault="002D3ED9" w:rsidP="00A233AC">
            <w:pPr>
              <w:rPr>
                <w:i/>
              </w:rPr>
            </w:pPr>
            <w:r>
              <w:rPr>
                <w:i/>
              </w:rPr>
              <w:t>Table 2</w:t>
            </w:r>
            <w:r w:rsidRPr="00F75CA7">
              <w:rPr>
                <w:i/>
              </w:rPr>
              <w:t xml:space="preserve">: Summary statistics for garlic grown at the </w:t>
            </w:r>
            <w:r>
              <w:rPr>
                <w:i/>
              </w:rPr>
              <w:t>Gathering Together</w:t>
            </w:r>
            <w:r w:rsidRPr="00F75CA7">
              <w:rPr>
                <w:i/>
              </w:rPr>
              <w:t xml:space="preserve"> Farm</w:t>
            </w:r>
          </w:p>
        </w:tc>
      </w:tr>
      <w:tr w:rsidR="002D3ED9" w:rsidRPr="00900A1A" w:rsidTr="00A233AC">
        <w:trPr>
          <w:trHeight w:val="290"/>
        </w:trPr>
        <w:tc>
          <w:tcPr>
            <w:tcW w:w="2605" w:type="dxa"/>
            <w:noWrap/>
          </w:tcPr>
          <w:p w:rsidR="002D3ED9" w:rsidRDefault="002D3ED9" w:rsidP="00A233AC">
            <w:r>
              <w:t>Variety</w:t>
            </w:r>
          </w:p>
        </w:tc>
        <w:tc>
          <w:tcPr>
            <w:tcW w:w="1530" w:type="dxa"/>
          </w:tcPr>
          <w:p w:rsidR="002D3ED9" w:rsidRDefault="002D3ED9" w:rsidP="008D61D9">
            <w:r>
              <w:t>Average Bulb Weight (</w:t>
            </w:r>
            <w:r w:rsidR="008D61D9">
              <w:t>oz</w:t>
            </w:r>
            <w:r>
              <w:t>)</w:t>
            </w:r>
          </w:p>
        </w:tc>
        <w:tc>
          <w:tcPr>
            <w:tcW w:w="1710" w:type="dxa"/>
          </w:tcPr>
          <w:p w:rsidR="002D3ED9" w:rsidRDefault="002D3ED9" w:rsidP="00A233AC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</w:t>
            </w:r>
          </w:p>
        </w:tc>
        <w:tc>
          <w:tcPr>
            <w:tcW w:w="1800" w:type="dxa"/>
          </w:tcPr>
          <w:p w:rsidR="002D3ED9" w:rsidRDefault="002D3ED9" w:rsidP="00A233AC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 per pound</w:t>
            </w:r>
          </w:p>
        </w:tc>
        <w:tc>
          <w:tcPr>
            <w:tcW w:w="2070" w:type="dxa"/>
          </w:tcPr>
          <w:p w:rsidR="002D3ED9" w:rsidRDefault="002D3ED9" w:rsidP="00A233AC">
            <w:r>
              <w:t>Average percentage of bulbs with heavy mite damage</w:t>
            </w:r>
          </w:p>
        </w:tc>
        <w:tc>
          <w:tcPr>
            <w:tcW w:w="2250" w:type="dxa"/>
          </w:tcPr>
          <w:p w:rsidR="002D3ED9" w:rsidRDefault="002D3ED9" w:rsidP="00A233AC">
            <w:r>
              <w:t xml:space="preserve">Average percentage of bad bulbs (out of all of the bulbs harvested) 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Aglio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Rosso di </w:t>
            </w:r>
            <w:proofErr w:type="spellStart"/>
            <w:r>
              <w:rPr>
                <w:rFonts w:ascii="Calibri" w:hAnsi="Calibri" w:cs="Calibri"/>
                <w:color w:val="000000"/>
              </w:rPr>
              <w:t>Sulmona</w:t>
            </w:r>
            <w:proofErr w:type="spellEnd"/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1.01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7.38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120.87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37.08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Ajo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Rojo</w:t>
            </w:r>
            <w:proofErr w:type="spellEnd"/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1.04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9.28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144.48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22.50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Anarres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(S13 Kish 1)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0.77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5.58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115.44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25.83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Arpakalen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(W6 24414)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0.61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3.54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96.84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24.58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Arsia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(S10 </w:t>
            </w:r>
            <w:proofErr w:type="spellStart"/>
            <w:r>
              <w:rPr>
                <w:rFonts w:ascii="Calibri" w:hAnsi="Calibri" w:cs="Calibri"/>
                <w:color w:val="000000"/>
              </w:rPr>
              <w:t>Kras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3)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0.69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3.69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87.80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35.00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Asian Tempest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1.09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6.38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93.85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37.92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Basque Turban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1.40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9.05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103.43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Beekeepers' Sicilian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1.59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6.87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70.81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17.90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Belarus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0.77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5.73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120.91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Blanchard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1.13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6.62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96.90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15.00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Brown Rose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1.19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4.34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58.77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13.33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Chet's Italian Red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1.56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9.98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104.50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58.93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Chimyan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(Z 59 or W6 46684)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1.21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4.11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55.53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8.33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Creole Red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1.13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6.31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91.93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27.38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Cusco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0.61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4.25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121.91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Donostia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Red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1.10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7.43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110.14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14.17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Dunganski</w:t>
            </w:r>
            <w:proofErr w:type="spellEnd"/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8.26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104.18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22.92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German White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1.03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4.75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74.36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35.00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Greek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0.39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4.50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184.08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42.50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GTF (no wt.)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1.38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5.31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62.57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35.42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Hadrut</w:t>
            </w:r>
            <w:proofErr w:type="spellEnd"/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0.78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4.44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96.20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38.33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Jade Rose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0.75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4.92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109.29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Jaxartes (W6 48169)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1.16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4.52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65.89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6.25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39.17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Khabar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1.32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62.20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18.33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Killarney Red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0.59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5.77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164.86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21.25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Kishlyk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(Z 88 or W6 46687)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0.70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6.05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144.66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18.57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Metechi</w:t>
            </w:r>
            <w:proofErr w:type="spellEnd"/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4.08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74.11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18.33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Mt. Hood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1.07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4.40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65.44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20.83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Mt. St. Helens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1.11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7.50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114.02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16.67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78.33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Music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0.88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4.60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85.59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14.58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Navistar (S11 Ivan 1)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0.33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5.18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259.71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Nepal (W6 2308)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0.56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5.75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166.56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19.58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Novo </w:t>
            </w:r>
            <w:proofErr w:type="spellStart"/>
            <w:r>
              <w:rPr>
                <w:rFonts w:ascii="Calibri" w:hAnsi="Calibri" w:cs="Calibri"/>
                <w:color w:val="000000"/>
              </w:rPr>
              <w:t>Troitzk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(W6 26171)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0.62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6.05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168.64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23.33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Ozodlyk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(S13/14 </w:t>
            </w:r>
            <w:proofErr w:type="spellStart"/>
            <w:r>
              <w:rPr>
                <w:rFonts w:ascii="Calibri" w:hAnsi="Calibri" w:cs="Calibri"/>
                <w:color w:val="000000"/>
              </w:rPr>
              <w:t>Kishlyk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1.20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5.76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78.41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27.50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Pavonis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(S10 </w:t>
            </w:r>
            <w:proofErr w:type="spellStart"/>
            <w:r>
              <w:rPr>
                <w:rFonts w:ascii="Calibri" w:hAnsi="Calibri" w:cs="Calibri"/>
                <w:color w:val="000000"/>
              </w:rPr>
              <w:t>Kras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0.79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5.35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110.53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Polish White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1.23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8.17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107.27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8.33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55.95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Pyongyang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0.72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4.60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101.76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29.17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Russian </w:t>
            </w:r>
            <w:proofErr w:type="spellStart"/>
            <w:r>
              <w:rPr>
                <w:rFonts w:ascii="Calibri" w:hAnsi="Calibri" w:cs="Calibri"/>
                <w:color w:val="000000"/>
              </w:rPr>
              <w:t>Redstreak</w:t>
            </w:r>
            <w:proofErr w:type="spellEnd"/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2.90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50.81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12.50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18.75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Sakura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4.06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75.65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25.00</w:t>
            </w:r>
          </w:p>
        </w:tc>
      </w:tr>
      <w:tr w:rsidR="0049720E" w:rsidTr="0049720E">
        <w:trPr>
          <w:trHeight w:val="290"/>
        </w:trPr>
        <w:tc>
          <w:tcPr>
            <w:tcW w:w="2605" w:type="dxa"/>
            <w:noWrap/>
          </w:tcPr>
          <w:p w:rsidR="0049720E" w:rsidRDefault="0049720E" w:rsidP="0049720E">
            <w:r>
              <w:lastRenderedPageBreak/>
              <w:t>Variety</w:t>
            </w:r>
          </w:p>
        </w:tc>
        <w:tc>
          <w:tcPr>
            <w:tcW w:w="1530" w:type="dxa"/>
          </w:tcPr>
          <w:p w:rsidR="0049720E" w:rsidRDefault="0049720E" w:rsidP="0049720E">
            <w:r>
              <w:t>Average Bulb Weight (oz)</w:t>
            </w:r>
          </w:p>
        </w:tc>
        <w:tc>
          <w:tcPr>
            <w:tcW w:w="1710" w:type="dxa"/>
          </w:tcPr>
          <w:p w:rsidR="0049720E" w:rsidRDefault="0049720E" w:rsidP="0049720E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</w:t>
            </w:r>
          </w:p>
        </w:tc>
        <w:tc>
          <w:tcPr>
            <w:tcW w:w="1800" w:type="dxa"/>
          </w:tcPr>
          <w:p w:rsidR="0049720E" w:rsidRDefault="0049720E" w:rsidP="0049720E">
            <w:r>
              <w:t xml:space="preserve">Average number of </w:t>
            </w:r>
            <w:proofErr w:type="spellStart"/>
            <w:r>
              <w:t>plantable</w:t>
            </w:r>
            <w:proofErr w:type="spellEnd"/>
            <w:r>
              <w:t xml:space="preserve"> cloves per pound</w:t>
            </w:r>
          </w:p>
        </w:tc>
        <w:tc>
          <w:tcPr>
            <w:tcW w:w="2070" w:type="dxa"/>
          </w:tcPr>
          <w:p w:rsidR="0049720E" w:rsidRDefault="0049720E" w:rsidP="0049720E">
            <w:r>
              <w:t>Average percentage of bulbs with heavy mite damage</w:t>
            </w:r>
          </w:p>
        </w:tc>
        <w:tc>
          <w:tcPr>
            <w:tcW w:w="2250" w:type="dxa"/>
          </w:tcPr>
          <w:p w:rsidR="0049720E" w:rsidRDefault="0049720E" w:rsidP="0049720E">
            <w:r>
              <w:t xml:space="preserve">Average percentage of bad bulbs (out of all of the bulbs harvested) 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Shatili</w:t>
            </w:r>
            <w:proofErr w:type="spellEnd"/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0.81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7.00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155.25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4.17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Shavat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(W6 48168)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0.50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3.90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162.88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8.33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25.00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Shvelisi</w:t>
            </w:r>
            <w:proofErr w:type="spellEnd"/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0.76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7.15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159.16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17.50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Siberian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1.12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5.23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76.79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6.67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Silver Rose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0.48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7.00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233.24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70.83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Siskiyou Purple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1.44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9.76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109.48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32.71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Sural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0.99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3.90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63.11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8.33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Vekak</w:t>
            </w:r>
            <w:proofErr w:type="spellEnd"/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1.51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7.53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79.71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11.25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Verchnyava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Mcara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(PI 540356)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0.65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6.88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169.75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21.67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White Turban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1.57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8.75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89.71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20.00</w:t>
            </w:r>
          </w:p>
        </w:tc>
      </w:tr>
      <w:tr w:rsidR="008D61D9" w:rsidRPr="00900A1A" w:rsidTr="0049720E">
        <w:trPr>
          <w:trHeight w:val="290"/>
        </w:trPr>
        <w:tc>
          <w:tcPr>
            <w:tcW w:w="2605" w:type="dxa"/>
            <w:noWrap/>
            <w:vAlign w:val="bottom"/>
            <w:hideMark/>
          </w:tcPr>
          <w:p w:rsidR="008D61D9" w:rsidRDefault="008D61D9" w:rsidP="008D61D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Wildfire W6 1885</w:t>
            </w:r>
          </w:p>
        </w:tc>
        <w:tc>
          <w:tcPr>
            <w:tcW w:w="153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0.82</w:t>
            </w:r>
          </w:p>
        </w:tc>
        <w:tc>
          <w:tcPr>
            <w:tcW w:w="171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6.28</w:t>
            </w:r>
          </w:p>
        </w:tc>
        <w:tc>
          <w:tcPr>
            <w:tcW w:w="180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122.56</w:t>
            </w:r>
          </w:p>
        </w:tc>
        <w:tc>
          <w:tcPr>
            <w:tcW w:w="207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50" w:type="dxa"/>
            <w:vAlign w:val="bottom"/>
          </w:tcPr>
          <w:p w:rsidR="008D61D9" w:rsidRDefault="008D61D9" w:rsidP="008D61D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18.33</w:t>
            </w:r>
          </w:p>
        </w:tc>
      </w:tr>
    </w:tbl>
    <w:p w:rsidR="00EB37FA" w:rsidRDefault="00EB37FA"/>
    <w:p w:rsidR="0049720E" w:rsidRDefault="0049720E">
      <w:r>
        <w:rPr>
          <w:noProof/>
        </w:rPr>
        <w:lastRenderedPageBreak/>
        <w:drawing>
          <wp:inline distT="0" distB="0" distL="0" distR="0" wp14:anchorId="2C5FC0CE">
            <wp:extent cx="9717515" cy="7510521"/>
            <wp:effectExtent l="0" t="127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3458" cy="7515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20E" w:rsidRDefault="0049720E">
      <w:r>
        <w:rPr>
          <w:noProof/>
        </w:rPr>
        <w:lastRenderedPageBreak/>
        <w:drawing>
          <wp:inline distT="0" distB="0" distL="0" distR="0" wp14:anchorId="3E307CBF">
            <wp:extent cx="9717515" cy="7510521"/>
            <wp:effectExtent l="0" t="127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5669" cy="751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20E" w:rsidRDefault="004F7BB2">
      <w:r>
        <w:rPr>
          <w:noProof/>
        </w:rPr>
        <w:lastRenderedPageBreak/>
        <w:drawing>
          <wp:inline distT="0" distB="0" distL="0" distR="0" wp14:anchorId="58DB5196">
            <wp:extent cx="9804980" cy="7578122"/>
            <wp:effectExtent l="8255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09411" cy="758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BB2" w:rsidRDefault="004F7BB2">
      <w:r>
        <w:rPr>
          <w:noProof/>
        </w:rPr>
        <w:lastRenderedPageBreak/>
        <w:drawing>
          <wp:inline distT="0" distB="0" distL="0" distR="0" wp14:anchorId="1F942976">
            <wp:extent cx="9701613" cy="7498231"/>
            <wp:effectExtent l="0" t="3175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06765" cy="7502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BB2" w:rsidRDefault="004F7BB2">
      <w:r>
        <w:rPr>
          <w:noProof/>
        </w:rPr>
        <w:lastRenderedPageBreak/>
        <w:drawing>
          <wp:inline distT="0" distB="0" distL="0" distR="0" wp14:anchorId="798C9E87">
            <wp:extent cx="9740533" cy="7528311"/>
            <wp:effectExtent l="127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7968" cy="753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7BB2" w:rsidSect="00763CAC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CAC"/>
    <w:rsid w:val="00015573"/>
    <w:rsid w:val="0009267E"/>
    <w:rsid w:val="0013664B"/>
    <w:rsid w:val="00210136"/>
    <w:rsid w:val="002C3C3A"/>
    <w:rsid w:val="002D3ED9"/>
    <w:rsid w:val="0049720E"/>
    <w:rsid w:val="004F7BB2"/>
    <w:rsid w:val="0052702C"/>
    <w:rsid w:val="005A60DA"/>
    <w:rsid w:val="005C63E1"/>
    <w:rsid w:val="005F3E91"/>
    <w:rsid w:val="006F1BBD"/>
    <w:rsid w:val="00763CAC"/>
    <w:rsid w:val="007A6D8E"/>
    <w:rsid w:val="00800336"/>
    <w:rsid w:val="00802BF6"/>
    <w:rsid w:val="00881594"/>
    <w:rsid w:val="00895197"/>
    <w:rsid w:val="008D61D9"/>
    <w:rsid w:val="00900A1A"/>
    <w:rsid w:val="009308B0"/>
    <w:rsid w:val="009C0EA7"/>
    <w:rsid w:val="009D17A8"/>
    <w:rsid w:val="00A233AC"/>
    <w:rsid w:val="00A25B6E"/>
    <w:rsid w:val="00C81DA7"/>
    <w:rsid w:val="00D13D3E"/>
    <w:rsid w:val="00EB37FA"/>
    <w:rsid w:val="00EC5D3D"/>
    <w:rsid w:val="00F1281E"/>
    <w:rsid w:val="00F75CA7"/>
    <w:rsid w:val="00FB3786"/>
    <w:rsid w:val="00FD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29828E-A8D3-4EA5-AA18-79C595C7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6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59F2F-42AD-472F-9252-317970F84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1663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Matthew</dc:creator>
  <cp:keywords/>
  <dc:description/>
  <cp:lastModifiedBy>User</cp:lastModifiedBy>
  <cp:revision>2</cp:revision>
  <cp:lastPrinted>2019-12-13T21:03:00Z</cp:lastPrinted>
  <dcterms:created xsi:type="dcterms:W3CDTF">2020-01-23T19:08:00Z</dcterms:created>
  <dcterms:modified xsi:type="dcterms:W3CDTF">2020-01-23T19:08:00Z</dcterms:modified>
</cp:coreProperties>
</file>